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06" w:rsidRDefault="004A57C5" w:rsidP="008F5006">
      <w:pPr>
        <w:jc w:val="both"/>
      </w:pPr>
      <w:r w:rsidRPr="004A57C5">
        <w:rPr>
          <w:noProof/>
          <w:sz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4pt;margin-top:-48.6pt;width:444.1pt;height:95.8pt;z-index:251661312;mso-width-relative:margin;mso-height-relative:margin" strokecolor="white">
            <v:textbox style="mso-next-textbox:#_x0000_s1027">
              <w:txbxContent>
                <w:p w:rsidR="008F5006" w:rsidRPr="00A2521C" w:rsidRDefault="008F5006" w:rsidP="008F5006">
                  <w:pPr>
                    <w:spacing w:after="0" w:line="240" w:lineRule="auto"/>
                    <w:jc w:val="center"/>
                    <w:rPr>
                      <w:rFonts w:ascii="Castellar" w:hAnsi="Castellar" w:cs="Arial"/>
                      <w:b/>
                      <w:sz w:val="26"/>
                      <w:szCs w:val="26"/>
                    </w:rPr>
                  </w:pPr>
                  <w:r w:rsidRPr="00A2521C">
                    <w:rPr>
                      <w:rFonts w:ascii="Arial" w:hAnsi="Arial" w:cs="Arial"/>
                      <w:b/>
                      <w:sz w:val="26"/>
                      <w:szCs w:val="26"/>
                    </w:rPr>
                    <w:t>NAAC Accredited ‘B+’ Grade College</w:t>
                  </w:r>
                </w:p>
                <w:p w:rsidR="008F5006" w:rsidRPr="00A2521C" w:rsidRDefault="008F5006" w:rsidP="008F5006">
                  <w:pPr>
                    <w:spacing w:after="0" w:line="240" w:lineRule="auto"/>
                    <w:jc w:val="center"/>
                    <w:rPr>
                      <w:rFonts w:ascii="Brush Script MT" w:hAnsi="Brush Script MT" w:cs="Arial"/>
                      <w:b/>
                      <w:color w:val="7030A0"/>
                      <w:sz w:val="44"/>
                      <w:szCs w:val="12"/>
                    </w:rPr>
                  </w:pPr>
                  <w:r w:rsidRPr="00A2521C">
                    <w:rPr>
                      <w:rFonts w:ascii="Brush Script MT" w:hAnsi="Brush Script MT" w:cs="Arial"/>
                      <w:b/>
                      <w:color w:val="7030A0"/>
                      <w:sz w:val="44"/>
                      <w:szCs w:val="12"/>
                    </w:rPr>
                    <w:t>Centre of Excellence</w:t>
                  </w:r>
                </w:p>
                <w:p w:rsidR="008F5006" w:rsidRPr="00A2521C" w:rsidRDefault="008F5006" w:rsidP="008F5006">
                  <w:pPr>
                    <w:tabs>
                      <w:tab w:val="left" w:pos="1980"/>
                    </w:tabs>
                    <w:spacing w:after="0" w:line="240" w:lineRule="auto"/>
                    <w:jc w:val="center"/>
                    <w:rPr>
                      <w:rFonts w:ascii="Castellar" w:hAnsi="Castellar" w:cs="Arial"/>
                      <w:b/>
                      <w:sz w:val="20"/>
                      <w:szCs w:val="12"/>
                    </w:rPr>
                  </w:pPr>
                  <w:proofErr w:type="gramStart"/>
                  <w:r w:rsidRPr="00A2521C">
                    <w:rPr>
                      <w:rFonts w:ascii="Castellar" w:hAnsi="Castellar" w:cs="Arial"/>
                      <w:b/>
                      <w:sz w:val="20"/>
                      <w:szCs w:val="12"/>
                    </w:rPr>
                    <w:t xml:space="preserve">Govt. College, </w:t>
                  </w:r>
                  <w:proofErr w:type="spellStart"/>
                  <w:r w:rsidRPr="00A2521C">
                    <w:rPr>
                      <w:rFonts w:ascii="Castellar" w:hAnsi="Castellar" w:cs="Arial"/>
                      <w:b/>
                      <w:sz w:val="20"/>
                      <w:szCs w:val="12"/>
                    </w:rPr>
                    <w:t>Sanjauli</w:t>
                  </w:r>
                  <w:proofErr w:type="spellEnd"/>
                  <w:r w:rsidRPr="00A2521C">
                    <w:rPr>
                      <w:rFonts w:ascii="Castellar" w:hAnsi="Castellar" w:cs="Arial"/>
                      <w:b/>
                      <w:sz w:val="20"/>
                      <w:szCs w:val="12"/>
                    </w:rPr>
                    <w:t xml:space="preserve">, </w:t>
                  </w:r>
                  <w:proofErr w:type="spellStart"/>
                  <w:r w:rsidRPr="00A2521C">
                    <w:rPr>
                      <w:rFonts w:ascii="Castellar" w:hAnsi="Castellar" w:cs="Arial"/>
                      <w:b/>
                      <w:sz w:val="20"/>
                      <w:szCs w:val="12"/>
                    </w:rPr>
                    <w:t>Shimla</w:t>
                  </w:r>
                  <w:proofErr w:type="spellEnd"/>
                  <w:r w:rsidRPr="00A2521C">
                    <w:rPr>
                      <w:rFonts w:ascii="Castellar" w:hAnsi="Castellar" w:cs="Arial"/>
                      <w:b/>
                      <w:sz w:val="20"/>
                      <w:szCs w:val="12"/>
                    </w:rPr>
                    <w:t xml:space="preserve"> -6, H. P.</w:t>
                  </w:r>
                  <w:proofErr w:type="gramEnd"/>
                </w:p>
                <w:p w:rsidR="008F5006" w:rsidRPr="00533E48" w:rsidRDefault="008F5006" w:rsidP="008F500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3E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WEB SITE:  </w:t>
                  </w:r>
                  <w:hyperlink r:id="rId5" w:history="1">
                    <w:r w:rsidRPr="00533E48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www.gcsanjauli.com</w:t>
                    </w:r>
                  </w:hyperlink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533E48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 Address:principalsanjauli@gmail.com</w:t>
                  </w:r>
                </w:p>
                <w:p w:rsidR="008F5006" w:rsidRPr="00533E48" w:rsidRDefault="008F5006" w:rsidP="008F5006">
                  <w:pPr>
                    <w:spacing w:after="0" w:line="240" w:lineRule="auto"/>
                  </w:pPr>
                  <w:proofErr w:type="gramStart"/>
                  <w:r w:rsidRPr="00533E48">
                    <w:rPr>
                      <w:rFonts w:ascii="Arial" w:hAnsi="Arial" w:cs="Arial"/>
                      <w:b/>
                      <w:sz w:val="20"/>
                      <w:szCs w:val="20"/>
                    </w:rPr>
                    <w:t>FAX/ Tel.</w:t>
                  </w:r>
                  <w:proofErr w:type="gramEnd"/>
                  <w:r w:rsidRPr="00533E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No:  0177-2640332 </w:t>
                  </w:r>
                </w:p>
              </w:txbxContent>
            </v:textbox>
          </v:shape>
        </w:pict>
      </w:r>
      <w:r w:rsidRPr="004A57C5">
        <w:rPr>
          <w:noProof/>
          <w:sz w:val="30"/>
        </w:rPr>
        <w:pict>
          <v:shape id="_x0000_s1026" type="#_x0000_t202" style="position:absolute;left:0;text-align:left;margin-left:-61.1pt;margin-top:-58.6pt;width:102.1pt;height:95.4pt;z-index:251660288;mso-wrap-style:none;mso-width-relative:margin;mso-height-relative:margin" strokecolor="white">
            <v:textbox style="mso-next-textbox:#_x0000_s1026;mso-fit-shape-to-text:t">
              <w:txbxContent>
                <w:p w:rsidR="008F5006" w:rsidRPr="00C80BA8" w:rsidRDefault="008F5006" w:rsidP="008F5006">
                  <w:r w:rsidRPr="003D71A5">
                    <w:rPr>
                      <w:rFonts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04900" cy="1114425"/>
                        <wp:effectExtent l="19050" t="0" r="0" b="0"/>
                        <wp:docPr id="1" name="Picture 1" descr="C:\Users\HP\Pictures\Pictur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Pictures\Pictur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5006">
        <w:t>0020</w:t>
      </w:r>
    </w:p>
    <w:p w:rsidR="008F5006" w:rsidRPr="00E552EF" w:rsidRDefault="004A57C5" w:rsidP="008F5006">
      <w:pPr>
        <w:tabs>
          <w:tab w:val="left" w:pos="1560"/>
        </w:tabs>
        <w:jc w:val="both"/>
        <w:rPr>
          <w:sz w:val="30"/>
        </w:rPr>
      </w:pPr>
      <w:r w:rsidRPr="004A57C5">
        <w:rPr>
          <w:noProof/>
          <w:sz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4.25pt;margin-top:20.8pt;width:601.8pt;height:0;z-index:251662336" o:connectortype="straight"/>
        </w:pict>
      </w:r>
      <w:r w:rsidR="008F5006">
        <w:rPr>
          <w:sz w:val="30"/>
        </w:rPr>
        <w:tab/>
      </w:r>
    </w:p>
    <w:p w:rsidR="008F5006" w:rsidRPr="001A00E1" w:rsidRDefault="008F5006" w:rsidP="008F5006">
      <w:pPr>
        <w:jc w:val="center"/>
        <w:rPr>
          <w:b/>
          <w:bCs/>
          <w:szCs w:val="18"/>
        </w:rPr>
      </w:pPr>
      <w:r w:rsidRPr="001A00E1">
        <w:rPr>
          <w:b/>
          <w:bCs/>
          <w:sz w:val="18"/>
          <w:szCs w:val="12"/>
          <w:u w:val="single"/>
        </w:rPr>
        <w:t>No. EDN-COE-GCS-SML-</w:t>
      </w:r>
      <w:r>
        <w:rPr>
          <w:b/>
          <w:bCs/>
          <w:sz w:val="18"/>
          <w:szCs w:val="12"/>
          <w:u w:val="single"/>
        </w:rPr>
        <w:t>Supply Order</w:t>
      </w:r>
      <w:r w:rsidR="00094E09">
        <w:rPr>
          <w:b/>
          <w:bCs/>
          <w:sz w:val="18"/>
          <w:szCs w:val="12"/>
          <w:u w:val="single"/>
        </w:rPr>
        <w:t>/</w:t>
      </w:r>
      <w:r w:rsidR="00094E09">
        <w:rPr>
          <w:b/>
          <w:bCs/>
          <w:sz w:val="18"/>
          <w:szCs w:val="12"/>
          <w:u w:val="single"/>
        </w:rPr>
        <w:tab/>
      </w:r>
      <w:r w:rsidRPr="001A00E1">
        <w:rPr>
          <w:b/>
          <w:bCs/>
          <w:sz w:val="18"/>
          <w:szCs w:val="12"/>
          <w:u w:val="single"/>
        </w:rPr>
        <w:tab/>
      </w:r>
      <w:r w:rsidRPr="001A00E1">
        <w:rPr>
          <w:b/>
          <w:bCs/>
          <w:sz w:val="18"/>
          <w:szCs w:val="12"/>
          <w:u w:val="single"/>
        </w:rPr>
        <w:tab/>
      </w:r>
      <w:r w:rsidRPr="001A00E1">
        <w:rPr>
          <w:b/>
          <w:bCs/>
          <w:sz w:val="18"/>
          <w:szCs w:val="12"/>
          <w:u w:val="single"/>
        </w:rPr>
        <w:tab/>
      </w:r>
      <w:r>
        <w:rPr>
          <w:b/>
          <w:bCs/>
          <w:sz w:val="18"/>
          <w:szCs w:val="12"/>
          <w:u w:val="single"/>
        </w:rPr>
        <w:tab/>
      </w:r>
      <w:r w:rsidRPr="001A00E1">
        <w:rPr>
          <w:b/>
          <w:bCs/>
          <w:sz w:val="18"/>
          <w:szCs w:val="12"/>
          <w:u w:val="single"/>
        </w:rPr>
        <w:tab/>
      </w:r>
      <w:r w:rsidRPr="001A00E1">
        <w:rPr>
          <w:b/>
          <w:bCs/>
          <w:sz w:val="18"/>
          <w:szCs w:val="12"/>
          <w:u w:val="single"/>
        </w:rPr>
        <w:tab/>
      </w:r>
      <w:r>
        <w:rPr>
          <w:b/>
          <w:bCs/>
          <w:sz w:val="18"/>
          <w:szCs w:val="12"/>
          <w:u w:val="single"/>
        </w:rPr>
        <w:t>D</w:t>
      </w:r>
      <w:r w:rsidRPr="001A00E1">
        <w:rPr>
          <w:b/>
          <w:bCs/>
          <w:sz w:val="18"/>
          <w:szCs w:val="12"/>
          <w:u w:val="single"/>
        </w:rPr>
        <w:t xml:space="preserve">ated: </w:t>
      </w:r>
      <w:r>
        <w:rPr>
          <w:b/>
          <w:bCs/>
          <w:sz w:val="18"/>
          <w:szCs w:val="12"/>
          <w:u w:val="single"/>
        </w:rPr>
        <w:t>______________</w:t>
      </w:r>
    </w:p>
    <w:p w:rsidR="00E208C0" w:rsidRPr="007A6E38" w:rsidRDefault="007A6E38" w:rsidP="007A6E38">
      <w:pPr>
        <w:jc w:val="center"/>
        <w:rPr>
          <w:rFonts w:ascii="Arial" w:hAnsi="Arial" w:cs="Arial"/>
          <w:b/>
          <w:sz w:val="28"/>
          <w:u w:val="single"/>
        </w:rPr>
      </w:pPr>
      <w:r w:rsidRPr="007A6E38">
        <w:rPr>
          <w:rFonts w:ascii="Arial" w:hAnsi="Arial" w:cs="Arial"/>
          <w:b/>
          <w:sz w:val="28"/>
          <w:u w:val="single"/>
        </w:rPr>
        <w:t>SUPPLY ORDER FORM</w:t>
      </w:r>
    </w:p>
    <w:p w:rsidR="008412A9" w:rsidRDefault="008412A9" w:rsidP="008F5006">
      <w:pPr>
        <w:jc w:val="both"/>
      </w:pPr>
      <w:r>
        <w:t>To</w:t>
      </w:r>
    </w:p>
    <w:p w:rsidR="008412A9" w:rsidRDefault="008412A9" w:rsidP="008B0B77">
      <w:pPr>
        <w:ind w:left="1440"/>
        <w:jc w:val="both"/>
      </w:pPr>
      <w:r>
        <w:t>M/s………………………………………………………</w:t>
      </w:r>
    </w:p>
    <w:p w:rsidR="008412A9" w:rsidRDefault="008412A9" w:rsidP="008B0B77">
      <w:pPr>
        <w:ind w:left="1440"/>
        <w:jc w:val="both"/>
      </w:pPr>
      <w:r>
        <w:t>…</w:t>
      </w:r>
      <w:r w:rsidR="008F5006">
        <w:t>…</w:t>
      </w:r>
      <w:r>
        <w:t>………………………………………………………</w:t>
      </w:r>
    </w:p>
    <w:p w:rsidR="008412A9" w:rsidRDefault="008F5006" w:rsidP="008B0B77">
      <w:pPr>
        <w:ind w:left="1440"/>
        <w:jc w:val="both"/>
      </w:pPr>
      <w:r>
        <w:t>…</w:t>
      </w:r>
      <w:r w:rsidR="008412A9">
        <w:t>…………………………………………………………</w:t>
      </w:r>
    </w:p>
    <w:p w:rsidR="008412A9" w:rsidRPr="002A054F" w:rsidRDefault="008412A9" w:rsidP="002A054F">
      <w:pPr>
        <w:rPr>
          <w:b/>
        </w:rPr>
      </w:pPr>
      <w:r w:rsidRPr="002A054F">
        <w:rPr>
          <w:b/>
        </w:rPr>
        <w:t>Subject</w:t>
      </w:r>
      <w:r w:rsidR="002A054F" w:rsidRPr="002A054F">
        <w:rPr>
          <w:b/>
        </w:rPr>
        <w:t>: -</w:t>
      </w:r>
      <w:r w:rsidRPr="002A054F">
        <w:rPr>
          <w:b/>
        </w:rPr>
        <w:t xml:space="preserve"> Supply </w:t>
      </w:r>
      <w:r w:rsidR="002A054F">
        <w:rPr>
          <w:b/>
        </w:rPr>
        <w:t>o</w:t>
      </w:r>
      <w:r w:rsidRPr="002A054F">
        <w:rPr>
          <w:b/>
        </w:rPr>
        <w:t>f</w:t>
      </w:r>
      <w:r w:rsidR="002A054F">
        <w:rPr>
          <w:b/>
        </w:rPr>
        <w:t xml:space="preserve"> </w:t>
      </w:r>
      <w:r w:rsidRPr="002A054F">
        <w:rPr>
          <w:b/>
        </w:rPr>
        <w:t>………………………………………………………………………………………………………………………………</w:t>
      </w:r>
    </w:p>
    <w:p w:rsidR="008412A9" w:rsidRPr="002A054F" w:rsidRDefault="008412A9" w:rsidP="002A054F">
      <w:pPr>
        <w:rPr>
          <w:b/>
        </w:rPr>
      </w:pPr>
      <w:r w:rsidRPr="002A054F">
        <w:rPr>
          <w:b/>
        </w:rPr>
        <w:t>.................................................................................................................................................</w:t>
      </w:r>
      <w:r w:rsidR="00964C1A" w:rsidRPr="002A054F">
        <w:rPr>
          <w:b/>
        </w:rPr>
        <w:t>........</w:t>
      </w:r>
      <w:r w:rsidRPr="002A054F">
        <w:rPr>
          <w:b/>
        </w:rPr>
        <w:t>......</w:t>
      </w:r>
    </w:p>
    <w:p w:rsidR="008412A9" w:rsidRDefault="008412A9" w:rsidP="008F5006">
      <w:pPr>
        <w:jc w:val="both"/>
      </w:pPr>
      <w:r>
        <w:t>Dear Sir</w:t>
      </w:r>
      <w:r w:rsidR="00CE0DA4">
        <w:t>/Madam</w:t>
      </w:r>
      <w:r>
        <w:t>,</w:t>
      </w:r>
    </w:p>
    <w:p w:rsidR="008412A9" w:rsidRDefault="008412A9" w:rsidP="008B0B77">
      <w:pPr>
        <w:ind w:firstLine="1440"/>
        <w:jc w:val="both"/>
      </w:pPr>
      <w:r>
        <w:t>Kindly refer to your quotation No……………………………………. dated………………………………….. Kindly supply the articles mentioned in the enclosed list/mentioned below on the items and conditions contained in your quotation, and send your bill in triplicate so as reach this office by the………………………..</w:t>
      </w:r>
    </w:p>
    <w:tbl>
      <w:tblPr>
        <w:tblStyle w:val="TableGrid"/>
        <w:tblW w:w="0" w:type="auto"/>
        <w:tblInd w:w="315" w:type="dxa"/>
        <w:tblLook w:val="04A0"/>
      </w:tblPr>
      <w:tblGrid>
        <w:gridCol w:w="738"/>
        <w:gridCol w:w="4770"/>
        <w:gridCol w:w="2160"/>
        <w:gridCol w:w="1080"/>
      </w:tblGrid>
      <w:tr w:rsidR="008412A9" w:rsidTr="008412A9">
        <w:tc>
          <w:tcPr>
            <w:tcW w:w="738" w:type="dxa"/>
          </w:tcPr>
          <w:p w:rsidR="008412A9" w:rsidRPr="008412A9" w:rsidRDefault="008412A9" w:rsidP="008F5006">
            <w:pPr>
              <w:jc w:val="both"/>
              <w:rPr>
                <w:b/>
              </w:rPr>
            </w:pPr>
            <w:proofErr w:type="spellStart"/>
            <w:r w:rsidRPr="008412A9">
              <w:rPr>
                <w:b/>
              </w:rPr>
              <w:t>Sr</w:t>
            </w:r>
            <w:proofErr w:type="spellEnd"/>
            <w:r w:rsidRPr="008412A9">
              <w:rPr>
                <w:b/>
              </w:rPr>
              <w:t xml:space="preserve"> No</w:t>
            </w:r>
          </w:p>
        </w:tc>
        <w:tc>
          <w:tcPr>
            <w:tcW w:w="4770" w:type="dxa"/>
          </w:tcPr>
          <w:p w:rsidR="008412A9" w:rsidRPr="008412A9" w:rsidRDefault="008412A9" w:rsidP="008F5006">
            <w:pPr>
              <w:jc w:val="both"/>
              <w:rPr>
                <w:b/>
              </w:rPr>
            </w:pPr>
            <w:r w:rsidRPr="008412A9">
              <w:rPr>
                <w:b/>
              </w:rPr>
              <w:t>Particulars</w:t>
            </w:r>
          </w:p>
        </w:tc>
        <w:tc>
          <w:tcPr>
            <w:tcW w:w="2160" w:type="dxa"/>
          </w:tcPr>
          <w:p w:rsidR="008412A9" w:rsidRPr="008412A9" w:rsidRDefault="008412A9" w:rsidP="008F5006">
            <w:pPr>
              <w:jc w:val="both"/>
              <w:rPr>
                <w:b/>
              </w:rPr>
            </w:pPr>
            <w:r w:rsidRPr="008412A9">
              <w:rPr>
                <w:b/>
              </w:rPr>
              <w:t>quantity</w:t>
            </w:r>
          </w:p>
        </w:tc>
        <w:tc>
          <w:tcPr>
            <w:tcW w:w="1080" w:type="dxa"/>
          </w:tcPr>
          <w:p w:rsidR="008412A9" w:rsidRPr="008412A9" w:rsidRDefault="008412A9" w:rsidP="008F5006">
            <w:pPr>
              <w:jc w:val="both"/>
              <w:rPr>
                <w:b/>
              </w:rPr>
            </w:pPr>
            <w:r w:rsidRPr="008412A9">
              <w:rPr>
                <w:b/>
              </w:rPr>
              <w:t>Remarks</w:t>
            </w:r>
          </w:p>
        </w:tc>
      </w:tr>
      <w:tr w:rsidR="008412A9" w:rsidTr="008A5E99">
        <w:trPr>
          <w:trHeight w:val="1187"/>
        </w:trPr>
        <w:tc>
          <w:tcPr>
            <w:tcW w:w="738" w:type="dxa"/>
          </w:tcPr>
          <w:p w:rsidR="008412A9" w:rsidRDefault="008412A9" w:rsidP="008F5006">
            <w:pPr>
              <w:jc w:val="both"/>
            </w:pPr>
          </w:p>
        </w:tc>
        <w:tc>
          <w:tcPr>
            <w:tcW w:w="4770" w:type="dxa"/>
          </w:tcPr>
          <w:p w:rsidR="008412A9" w:rsidRDefault="008412A9" w:rsidP="008F5006">
            <w:pPr>
              <w:jc w:val="both"/>
            </w:pPr>
          </w:p>
        </w:tc>
        <w:tc>
          <w:tcPr>
            <w:tcW w:w="2160" w:type="dxa"/>
          </w:tcPr>
          <w:p w:rsidR="008412A9" w:rsidRDefault="008412A9" w:rsidP="008F5006">
            <w:pPr>
              <w:jc w:val="both"/>
            </w:pPr>
          </w:p>
        </w:tc>
        <w:tc>
          <w:tcPr>
            <w:tcW w:w="1080" w:type="dxa"/>
          </w:tcPr>
          <w:p w:rsidR="008412A9" w:rsidRDefault="008412A9" w:rsidP="008F5006">
            <w:pPr>
              <w:jc w:val="both"/>
            </w:pPr>
          </w:p>
        </w:tc>
      </w:tr>
    </w:tbl>
    <w:p w:rsidR="008412A9" w:rsidRDefault="008412A9" w:rsidP="008F5006">
      <w:pPr>
        <w:jc w:val="both"/>
      </w:pPr>
      <w:r>
        <w:t xml:space="preserve"> </w:t>
      </w:r>
      <w:r>
        <w:tab/>
        <w:t>Before sending the good the following point may kindly be noted:-</w:t>
      </w:r>
    </w:p>
    <w:p w:rsidR="008412A9" w:rsidRDefault="008412A9" w:rsidP="008F5006">
      <w:pPr>
        <w:pStyle w:val="ListParagraph"/>
        <w:numPr>
          <w:ilvl w:val="0"/>
          <w:numId w:val="1"/>
        </w:numPr>
        <w:jc w:val="both"/>
      </w:pPr>
      <w:r>
        <w:t xml:space="preserve">No </w:t>
      </w:r>
      <w:r w:rsidR="008A5E99">
        <w:t>packing</w:t>
      </w:r>
      <w:r>
        <w:t xml:space="preserve"> forwarding and other charge will be </w:t>
      </w:r>
      <w:proofErr w:type="gramStart"/>
      <w:r>
        <w:t>Paid</w:t>
      </w:r>
      <w:proofErr w:type="gramEnd"/>
      <w:r>
        <w:t xml:space="preserve"> by this office unless specifically </w:t>
      </w:r>
      <w:r w:rsidR="00977608">
        <w:t>mentioned</w:t>
      </w:r>
      <w:r>
        <w:t xml:space="preserve"> in your quotation.</w:t>
      </w:r>
    </w:p>
    <w:p w:rsidR="008412A9" w:rsidRDefault="008412A9" w:rsidP="008F5006">
      <w:pPr>
        <w:pStyle w:val="ListParagraph"/>
        <w:numPr>
          <w:ilvl w:val="0"/>
          <w:numId w:val="1"/>
        </w:numPr>
        <w:jc w:val="both"/>
      </w:pPr>
      <w:r>
        <w:t>Consignment may please be sent F.O.R. G.C Shimla-6</w:t>
      </w:r>
    </w:p>
    <w:p w:rsidR="008412A9" w:rsidRDefault="008412A9" w:rsidP="008F5006">
      <w:pPr>
        <w:pStyle w:val="ListParagraph"/>
        <w:numPr>
          <w:ilvl w:val="0"/>
          <w:numId w:val="1"/>
        </w:numPr>
        <w:jc w:val="both"/>
      </w:pPr>
      <w:r>
        <w:t xml:space="preserve">Articles received </w:t>
      </w:r>
      <w:r w:rsidR="00923116">
        <w:t>in broken or in damaged conditions will not be paid for.</w:t>
      </w:r>
    </w:p>
    <w:p w:rsidR="00923116" w:rsidRDefault="00923116" w:rsidP="008F5006">
      <w:pPr>
        <w:pStyle w:val="ListParagraph"/>
        <w:numPr>
          <w:ilvl w:val="0"/>
          <w:numId w:val="1"/>
        </w:numPr>
        <w:jc w:val="both"/>
      </w:pPr>
      <w:r>
        <w:t>Unapproved articles will be returned to you at your cost and no bill will be passed for payment unless all discrepancies are removed.</w:t>
      </w:r>
    </w:p>
    <w:p w:rsidR="00923116" w:rsidRDefault="00923116" w:rsidP="008F5006">
      <w:pPr>
        <w:pStyle w:val="ListParagraph"/>
        <w:numPr>
          <w:ilvl w:val="0"/>
          <w:numId w:val="1"/>
        </w:numPr>
        <w:jc w:val="both"/>
      </w:pPr>
      <w:r>
        <w:t>All the articles must be delivered by the……………………………… at the latest.</w:t>
      </w:r>
    </w:p>
    <w:p w:rsidR="00923116" w:rsidRDefault="00923116" w:rsidP="008F5006">
      <w:pPr>
        <w:pStyle w:val="ListParagraph"/>
        <w:numPr>
          <w:ilvl w:val="0"/>
          <w:numId w:val="1"/>
        </w:numPr>
        <w:jc w:val="both"/>
      </w:pPr>
      <w:r>
        <w:t>Articles delivered after that date may be returned without assigning any reasons. In your own interest you are advised to let us know which articles/article you will not be in a position to supply on the last date given above.</w:t>
      </w:r>
    </w:p>
    <w:p w:rsidR="00923116" w:rsidRDefault="00923116" w:rsidP="008F5006">
      <w:pPr>
        <w:pStyle w:val="ListParagraph"/>
        <w:jc w:val="both"/>
      </w:pPr>
      <w:r>
        <w:t>The receipt of this letter may please acknowledged,</w:t>
      </w:r>
    </w:p>
    <w:p w:rsidR="00923116" w:rsidRDefault="00923116" w:rsidP="008F5006">
      <w:pPr>
        <w:pStyle w:val="ListParagraph"/>
        <w:jc w:val="both"/>
      </w:pPr>
    </w:p>
    <w:p w:rsidR="00923116" w:rsidRDefault="002628F2" w:rsidP="008B0B77">
      <w:pPr>
        <w:spacing w:after="0" w:line="240" w:lineRule="auto"/>
        <w:ind w:left="6480"/>
        <w:jc w:val="both"/>
      </w:pPr>
      <w:r>
        <w:t>Principal</w:t>
      </w:r>
    </w:p>
    <w:p w:rsidR="007908C7" w:rsidRDefault="00383D83" w:rsidP="008B0B77">
      <w:pPr>
        <w:spacing w:after="0" w:line="240" w:lineRule="auto"/>
        <w:ind w:left="6480"/>
        <w:jc w:val="both"/>
      </w:pPr>
      <w:r>
        <w:t xml:space="preserve">Govt. </w:t>
      </w:r>
      <w:proofErr w:type="spellStart"/>
      <w:r w:rsidR="00B95002">
        <w:t>sss</w:t>
      </w:r>
      <w:proofErr w:type="spellEnd"/>
      <w:r w:rsidR="007908C7">
        <w:t xml:space="preserve"> College </w:t>
      </w:r>
      <w:proofErr w:type="spellStart"/>
      <w:r w:rsidR="007908C7">
        <w:t>Sanjauli</w:t>
      </w:r>
      <w:proofErr w:type="spellEnd"/>
      <w:r w:rsidR="007908C7">
        <w:t>,</w:t>
      </w:r>
    </w:p>
    <w:p w:rsidR="00700F7F" w:rsidRDefault="007908C7" w:rsidP="008B0B77">
      <w:pPr>
        <w:spacing w:after="0" w:line="240" w:lineRule="auto"/>
        <w:ind w:left="6480"/>
        <w:jc w:val="both"/>
      </w:pPr>
      <w:r>
        <w:t>Shimla-171006,</w:t>
      </w:r>
      <w:r w:rsidR="00700F7F">
        <w:t xml:space="preserve"> </w:t>
      </w:r>
    </w:p>
    <w:p w:rsidR="008F5006" w:rsidRDefault="007908C7" w:rsidP="008B0B77">
      <w:pPr>
        <w:spacing w:after="0" w:line="240" w:lineRule="auto"/>
        <w:ind w:left="6480"/>
        <w:jc w:val="both"/>
      </w:pPr>
      <w:r>
        <w:t>Himachal Pradesh</w:t>
      </w:r>
    </w:p>
    <w:sectPr w:rsidR="008F5006" w:rsidSect="008B0B7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D34"/>
    <w:multiLevelType w:val="hybridMultilevel"/>
    <w:tmpl w:val="CD1C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6E38"/>
    <w:rsid w:val="000649CD"/>
    <w:rsid w:val="00094E09"/>
    <w:rsid w:val="000D2453"/>
    <w:rsid w:val="002628F2"/>
    <w:rsid w:val="002A054F"/>
    <w:rsid w:val="00363C34"/>
    <w:rsid w:val="003832AA"/>
    <w:rsid w:val="00383D83"/>
    <w:rsid w:val="004A57C5"/>
    <w:rsid w:val="006B4897"/>
    <w:rsid w:val="00700F7F"/>
    <w:rsid w:val="007908C7"/>
    <w:rsid w:val="007A6E38"/>
    <w:rsid w:val="008412A9"/>
    <w:rsid w:val="00843EBC"/>
    <w:rsid w:val="008A5E99"/>
    <w:rsid w:val="008B0B77"/>
    <w:rsid w:val="008C1CE9"/>
    <w:rsid w:val="008F5006"/>
    <w:rsid w:val="00923116"/>
    <w:rsid w:val="00956B6B"/>
    <w:rsid w:val="00964C1A"/>
    <w:rsid w:val="00977608"/>
    <w:rsid w:val="00B41821"/>
    <w:rsid w:val="00B95002"/>
    <w:rsid w:val="00C83A68"/>
    <w:rsid w:val="00CE0DA4"/>
    <w:rsid w:val="00D30D13"/>
    <w:rsid w:val="00D827EB"/>
    <w:rsid w:val="00E208C0"/>
    <w:rsid w:val="00ED1BDD"/>
    <w:rsid w:val="00F34939"/>
    <w:rsid w:val="00F5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csanjau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Sanjauli College</dc:creator>
  <cp:lastModifiedBy>SANJEEV MEGHTA</cp:lastModifiedBy>
  <cp:revision>7</cp:revision>
  <cp:lastPrinted>2020-07-31T05:06:00Z</cp:lastPrinted>
  <dcterms:created xsi:type="dcterms:W3CDTF">2020-07-31T05:07:00Z</dcterms:created>
  <dcterms:modified xsi:type="dcterms:W3CDTF">2020-07-31T05:36:00Z</dcterms:modified>
</cp:coreProperties>
</file>